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BD0B" w14:textId="77777777" w:rsidR="00CC3D8C" w:rsidRPr="00BC5330" w:rsidRDefault="00306F53" w:rsidP="0099009F">
      <w:pPr>
        <w:jc w:val="center"/>
        <w:rPr>
          <w:rFonts w:hint="eastAsia"/>
          <w:sz w:val="24"/>
        </w:rPr>
      </w:pPr>
      <w:r w:rsidRPr="00BC5330">
        <w:rPr>
          <w:rFonts w:hint="eastAsia"/>
          <w:sz w:val="24"/>
        </w:rPr>
        <w:t>いこいの家業務仕様書</w:t>
      </w:r>
    </w:p>
    <w:p w14:paraId="12A90985" w14:textId="77777777" w:rsidR="00306F53" w:rsidRDefault="00306F53" w:rsidP="0099009F">
      <w:pPr>
        <w:rPr>
          <w:rFonts w:hint="eastAsia"/>
          <w:sz w:val="22"/>
          <w:szCs w:val="22"/>
        </w:rPr>
      </w:pPr>
    </w:p>
    <w:p w14:paraId="79DEE178" w14:textId="77777777" w:rsidR="00E6368C" w:rsidRDefault="00306F53" w:rsidP="0099009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○業務の場所</w:t>
      </w:r>
    </w:p>
    <w:p w14:paraId="767CB499" w14:textId="77777777" w:rsidR="00306F53" w:rsidRDefault="00306F53" w:rsidP="0099009F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所在地　洞爺湖町洞爺町１９９番地</w:t>
      </w:r>
    </w:p>
    <w:p w14:paraId="2929431A" w14:textId="77777777" w:rsidR="00306F53" w:rsidRDefault="00306F53" w:rsidP="0099009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名　称　洞爺湖町洞爺いこいの家</w:t>
      </w:r>
    </w:p>
    <w:p w14:paraId="2EFFF71E" w14:textId="77777777" w:rsidR="00306F53" w:rsidRDefault="00306F53" w:rsidP="0099009F">
      <w:pPr>
        <w:rPr>
          <w:rFonts w:hint="eastAsia"/>
          <w:sz w:val="22"/>
          <w:szCs w:val="22"/>
        </w:rPr>
      </w:pPr>
    </w:p>
    <w:p w14:paraId="2CB7F5FE" w14:textId="77777777" w:rsidR="00E6368C" w:rsidRDefault="00306F53" w:rsidP="0099009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○開館時間</w:t>
      </w:r>
    </w:p>
    <w:p w14:paraId="2864DEAD" w14:textId="77777777" w:rsidR="00306F53" w:rsidRDefault="00306F53" w:rsidP="0099009F">
      <w:pPr>
        <w:ind w:leftChars="200" w:left="6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午前１０時から午後９時までとする。（但し、開館準備（清掃、給湯等）は午前</w:t>
      </w:r>
      <w:r w:rsidR="004E0DDE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時</w:t>
      </w:r>
      <w:r w:rsidR="004E0DDE">
        <w:rPr>
          <w:rFonts w:hint="eastAsia"/>
          <w:sz w:val="22"/>
          <w:szCs w:val="22"/>
        </w:rPr>
        <w:t>３０分</w:t>
      </w:r>
      <w:r>
        <w:rPr>
          <w:rFonts w:hint="eastAsia"/>
          <w:sz w:val="22"/>
          <w:szCs w:val="22"/>
        </w:rPr>
        <w:t>からはじめることとし、閉館後は午後１０時まで浴室の</w:t>
      </w:r>
      <w:r w:rsidR="00F70144">
        <w:rPr>
          <w:rFonts w:hint="eastAsia"/>
          <w:sz w:val="22"/>
          <w:szCs w:val="22"/>
        </w:rPr>
        <w:t>清掃</w:t>
      </w:r>
      <w:r>
        <w:rPr>
          <w:rFonts w:hint="eastAsia"/>
          <w:sz w:val="22"/>
          <w:szCs w:val="22"/>
        </w:rPr>
        <w:t>、機械停止等を行う。）</w:t>
      </w:r>
    </w:p>
    <w:p w14:paraId="40BF5EAD" w14:textId="77777777" w:rsidR="00306F53" w:rsidRDefault="00306F53" w:rsidP="0099009F">
      <w:pPr>
        <w:ind w:left="1619" w:hangingChars="736" w:hanging="1619"/>
        <w:rPr>
          <w:rFonts w:hint="eastAsia"/>
          <w:sz w:val="22"/>
          <w:szCs w:val="22"/>
        </w:rPr>
      </w:pPr>
    </w:p>
    <w:p w14:paraId="089FE5CC" w14:textId="77777777" w:rsidR="00E6368C" w:rsidRDefault="00306F53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○休館日</w:t>
      </w:r>
    </w:p>
    <w:p w14:paraId="793F7981" w14:textId="77777777" w:rsidR="00306F53" w:rsidRDefault="00306F53" w:rsidP="0099009F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毎月第１、第３月曜日</w:t>
      </w:r>
      <w:r w:rsidR="00B549A5">
        <w:rPr>
          <w:rFonts w:hint="eastAsia"/>
          <w:sz w:val="22"/>
          <w:szCs w:val="22"/>
        </w:rPr>
        <w:t>（但し祝日の場合は翌日）</w:t>
      </w:r>
      <w:r>
        <w:rPr>
          <w:rFonts w:hint="eastAsia"/>
          <w:sz w:val="22"/>
          <w:szCs w:val="22"/>
        </w:rPr>
        <w:t>、１２月３１日及び１月１日とする。（開館時間及び休館日について、町が指示したときは、その支持に従うものとする。）</w:t>
      </w:r>
    </w:p>
    <w:p w14:paraId="13254520" w14:textId="77777777" w:rsidR="00306F53" w:rsidRDefault="00306F53" w:rsidP="0099009F">
      <w:pPr>
        <w:ind w:left="1619" w:hangingChars="736" w:hanging="1619"/>
        <w:rPr>
          <w:rFonts w:hint="eastAsia"/>
          <w:sz w:val="22"/>
          <w:szCs w:val="22"/>
        </w:rPr>
      </w:pPr>
    </w:p>
    <w:p w14:paraId="17D98876" w14:textId="77777777" w:rsidR="00E6368C" w:rsidRDefault="00306F53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○業務内容</w:t>
      </w:r>
    </w:p>
    <w:p w14:paraId="0F54D450" w14:textId="77777777" w:rsidR="00306F53" w:rsidRDefault="00306F53" w:rsidP="0099009F">
      <w:pPr>
        <w:ind w:leftChars="200" w:left="1599" w:hangingChars="536" w:hanging="117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入館者の受付</w:t>
      </w:r>
    </w:p>
    <w:p w14:paraId="4461B271" w14:textId="77777777" w:rsidR="00306F53" w:rsidRDefault="00306F53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管理運営業務日誌の記録</w:t>
      </w:r>
    </w:p>
    <w:p w14:paraId="7307676C" w14:textId="77777777" w:rsidR="00306F53" w:rsidRDefault="00306F53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6368C">
        <w:rPr>
          <w:rFonts w:hint="eastAsia"/>
          <w:sz w:val="22"/>
          <w:szCs w:val="22"/>
        </w:rPr>
        <w:t xml:space="preserve">　</w:t>
      </w:r>
      <w:r w:rsidR="00270F74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 xml:space="preserve">　温泉</w:t>
      </w:r>
      <w:r w:rsidR="00135B69">
        <w:rPr>
          <w:rFonts w:hint="eastAsia"/>
          <w:sz w:val="22"/>
          <w:szCs w:val="22"/>
        </w:rPr>
        <w:t>給湯設備及び管内設備の運転操作、監視、記録、報告</w:t>
      </w:r>
    </w:p>
    <w:p w14:paraId="7E179A49" w14:textId="77777777" w:rsidR="00135B69" w:rsidRDefault="00135B69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6368C">
        <w:rPr>
          <w:rFonts w:hint="eastAsia"/>
          <w:sz w:val="22"/>
          <w:szCs w:val="22"/>
        </w:rPr>
        <w:t xml:space="preserve">　</w:t>
      </w:r>
      <w:r w:rsidR="00270F74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 xml:space="preserve">　建築付帯設備の保守点検の立会い及び町への報告</w:t>
      </w:r>
    </w:p>
    <w:p w14:paraId="6A86CCB1" w14:textId="77777777" w:rsidR="00135B69" w:rsidRDefault="00135B69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70F74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 xml:space="preserve">　温泉給湯設備、建築付帯設備の軽微な故障修理、軽整備及び清掃</w:t>
      </w:r>
    </w:p>
    <w:p w14:paraId="50678AFA" w14:textId="77777777" w:rsidR="00135B69" w:rsidRDefault="00135B69" w:rsidP="0099009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0F74">
        <w:rPr>
          <w:rFonts w:hint="eastAsia"/>
          <w:sz w:val="22"/>
          <w:szCs w:val="22"/>
        </w:rPr>
        <w:t xml:space="preserve">　６</w:t>
      </w:r>
      <w:r>
        <w:rPr>
          <w:rFonts w:hint="eastAsia"/>
          <w:sz w:val="22"/>
          <w:szCs w:val="22"/>
        </w:rPr>
        <w:t xml:space="preserve">　館内外の巡視点検、記録、報告</w:t>
      </w:r>
    </w:p>
    <w:p w14:paraId="2F4B6925" w14:textId="77777777" w:rsidR="00135B69" w:rsidRDefault="00135B69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0F74">
        <w:rPr>
          <w:rFonts w:hint="eastAsia"/>
          <w:sz w:val="22"/>
          <w:szCs w:val="22"/>
        </w:rPr>
        <w:t xml:space="preserve">　７</w:t>
      </w:r>
      <w:r>
        <w:rPr>
          <w:rFonts w:hint="eastAsia"/>
          <w:sz w:val="22"/>
          <w:szCs w:val="22"/>
        </w:rPr>
        <w:t xml:space="preserve">　１号井、２号井、４号井の遠隔監視盤の点検、記録、報告</w:t>
      </w:r>
    </w:p>
    <w:p w14:paraId="7B0D7F7D" w14:textId="77777777" w:rsidR="00135B69" w:rsidRDefault="00135B69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0F74">
        <w:rPr>
          <w:rFonts w:hint="eastAsia"/>
          <w:sz w:val="22"/>
          <w:szCs w:val="22"/>
        </w:rPr>
        <w:t xml:space="preserve">　８</w:t>
      </w:r>
      <w:r>
        <w:rPr>
          <w:rFonts w:hint="eastAsia"/>
          <w:sz w:val="22"/>
          <w:szCs w:val="22"/>
        </w:rPr>
        <w:t xml:space="preserve">　館内の日常清掃</w:t>
      </w:r>
    </w:p>
    <w:p w14:paraId="4FE0D073" w14:textId="77777777" w:rsidR="00135B69" w:rsidRDefault="00135B69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0F74">
        <w:rPr>
          <w:rFonts w:hint="eastAsia"/>
          <w:sz w:val="22"/>
          <w:szCs w:val="22"/>
        </w:rPr>
        <w:t xml:space="preserve">　９　</w:t>
      </w:r>
      <w:r>
        <w:rPr>
          <w:rFonts w:hint="eastAsia"/>
          <w:sz w:val="22"/>
          <w:szCs w:val="22"/>
        </w:rPr>
        <w:t>洞爺いこいの家の定期清掃（窓拭き、ワックス掛け）</w:t>
      </w:r>
    </w:p>
    <w:p w14:paraId="7EA9B74C" w14:textId="77777777" w:rsidR="00135B69" w:rsidRDefault="00E6368C" w:rsidP="0099009F">
      <w:pPr>
        <w:ind w:left="1" w:firstLineChars="286" w:firstLine="629"/>
        <w:rPr>
          <w:rFonts w:hint="eastAsia"/>
          <w:sz w:val="22"/>
          <w:szCs w:val="22"/>
        </w:rPr>
      </w:pPr>
      <w:r w:rsidRPr="00D73134">
        <w:rPr>
          <w:rFonts w:ascii="ＭＳ 明朝" w:hAnsi="ＭＳ 明朝" w:hint="eastAsia"/>
          <w:sz w:val="22"/>
          <w:szCs w:val="22"/>
        </w:rPr>
        <w:t>10</w:t>
      </w:r>
      <w:r w:rsidR="00135B69" w:rsidRPr="00D73134">
        <w:rPr>
          <w:rFonts w:ascii="ＭＳ 明朝" w:hAnsi="ＭＳ 明朝" w:hint="eastAsia"/>
          <w:sz w:val="22"/>
          <w:szCs w:val="22"/>
        </w:rPr>
        <w:t xml:space="preserve">　</w:t>
      </w:r>
      <w:r w:rsidR="00135B69">
        <w:rPr>
          <w:rFonts w:hint="eastAsia"/>
          <w:sz w:val="22"/>
          <w:szCs w:val="22"/>
        </w:rPr>
        <w:t>洞爺いこいの家周囲の草刈</w:t>
      </w:r>
    </w:p>
    <w:p w14:paraId="4FE9D18C" w14:textId="77777777" w:rsidR="00E6368C" w:rsidRDefault="00E6368C" w:rsidP="0099009F">
      <w:pPr>
        <w:ind w:left="2" w:firstLineChars="300" w:firstLine="660"/>
        <w:rPr>
          <w:rFonts w:hint="eastAsia"/>
          <w:sz w:val="22"/>
          <w:szCs w:val="22"/>
        </w:rPr>
      </w:pPr>
      <w:r w:rsidRPr="00E6368C">
        <w:rPr>
          <w:rFonts w:ascii="ＭＳ 明朝" w:hAnsi="ＭＳ 明朝" w:hint="eastAsia"/>
          <w:sz w:val="22"/>
          <w:szCs w:val="22"/>
        </w:rPr>
        <w:t>11</w:t>
      </w:r>
      <w:r w:rsidR="00135B69">
        <w:rPr>
          <w:rFonts w:hint="eastAsia"/>
          <w:sz w:val="22"/>
          <w:szCs w:val="22"/>
        </w:rPr>
        <w:t xml:space="preserve">　第１、第２駐車場の清掃及び施設周辺の除雪（第２駐車場については、必要</w:t>
      </w:r>
    </w:p>
    <w:p w14:paraId="5818DA46" w14:textId="77777777" w:rsidR="00135B69" w:rsidRDefault="00135B69" w:rsidP="0099009F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のある場合のみとする。）</w:t>
      </w:r>
    </w:p>
    <w:p w14:paraId="4C7A9748" w14:textId="77777777" w:rsidR="00135B69" w:rsidRDefault="00E6368C" w:rsidP="0099009F">
      <w:pPr>
        <w:ind w:left="1" w:firstLineChars="300" w:firstLine="660"/>
        <w:rPr>
          <w:rFonts w:hint="eastAsia"/>
          <w:sz w:val="22"/>
          <w:szCs w:val="22"/>
        </w:rPr>
      </w:pPr>
      <w:r w:rsidRPr="00D73134">
        <w:rPr>
          <w:rFonts w:ascii="ＭＳ 明朝" w:hAnsi="ＭＳ 明朝" w:hint="eastAsia"/>
          <w:sz w:val="22"/>
          <w:szCs w:val="22"/>
        </w:rPr>
        <w:t>12</w:t>
      </w:r>
      <w:r w:rsidR="00135B69">
        <w:rPr>
          <w:rFonts w:hint="eastAsia"/>
          <w:sz w:val="22"/>
          <w:szCs w:val="22"/>
        </w:rPr>
        <w:t xml:space="preserve">　大雨、台風等、災害時の緊急連絡及び動員</w:t>
      </w:r>
    </w:p>
    <w:p w14:paraId="160A758F" w14:textId="77777777" w:rsidR="00E6368C" w:rsidRDefault="00E6368C" w:rsidP="0099009F">
      <w:pPr>
        <w:ind w:left="2057" w:hangingChars="935" w:hanging="205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D73134">
        <w:rPr>
          <w:rFonts w:ascii="ＭＳ 明朝" w:hAnsi="ＭＳ 明朝" w:hint="eastAsia"/>
          <w:sz w:val="22"/>
          <w:szCs w:val="22"/>
        </w:rPr>
        <w:t>13</w:t>
      </w:r>
      <w:r w:rsidR="00135B69">
        <w:rPr>
          <w:rFonts w:hint="eastAsia"/>
          <w:sz w:val="22"/>
          <w:szCs w:val="22"/>
        </w:rPr>
        <w:t xml:space="preserve">　夜間、休日の非常事態発生時の現場確認及び対応</w:t>
      </w:r>
    </w:p>
    <w:p w14:paraId="2A4C9E9B" w14:textId="77777777" w:rsidR="00E6368C" w:rsidRDefault="00E6368C" w:rsidP="0099009F">
      <w:pPr>
        <w:ind w:left="1" w:firstLineChars="300" w:firstLine="660"/>
        <w:rPr>
          <w:rFonts w:hint="eastAsia"/>
          <w:sz w:val="22"/>
          <w:szCs w:val="22"/>
        </w:rPr>
      </w:pPr>
      <w:r w:rsidRPr="00E6368C">
        <w:rPr>
          <w:rFonts w:ascii="ＭＳ 明朝" w:hAnsi="ＭＳ 明朝" w:hint="eastAsia"/>
          <w:sz w:val="22"/>
          <w:szCs w:val="22"/>
        </w:rPr>
        <w:t>14</w:t>
      </w:r>
      <w:r w:rsidR="00135B69">
        <w:rPr>
          <w:rFonts w:hint="eastAsia"/>
          <w:sz w:val="22"/>
          <w:szCs w:val="22"/>
        </w:rPr>
        <w:t xml:space="preserve">　清掃用、管理用消耗品の管理</w:t>
      </w:r>
    </w:p>
    <w:p w14:paraId="586D67DD" w14:textId="77777777" w:rsidR="00135B69" w:rsidRDefault="00E6368C" w:rsidP="0099009F">
      <w:pPr>
        <w:ind w:left="1" w:firstLineChars="300" w:firstLine="660"/>
        <w:rPr>
          <w:rFonts w:hint="eastAsia"/>
          <w:sz w:val="22"/>
          <w:szCs w:val="22"/>
        </w:rPr>
      </w:pPr>
      <w:r w:rsidRPr="00E6368C">
        <w:rPr>
          <w:rFonts w:ascii="ＭＳ 明朝" w:hAnsi="ＭＳ 明朝" w:hint="eastAsia"/>
          <w:sz w:val="22"/>
          <w:szCs w:val="22"/>
        </w:rPr>
        <w:t>15</w:t>
      </w:r>
      <w:r w:rsidR="00135B69">
        <w:rPr>
          <w:rFonts w:hint="eastAsia"/>
          <w:sz w:val="22"/>
          <w:szCs w:val="22"/>
        </w:rPr>
        <w:t xml:space="preserve">　その他、上記に関する一切の業務</w:t>
      </w:r>
    </w:p>
    <w:p w14:paraId="78367507" w14:textId="77777777" w:rsidR="00135B69" w:rsidRPr="00E6368C" w:rsidRDefault="00135B69" w:rsidP="0099009F">
      <w:pPr>
        <w:ind w:left="2057" w:hangingChars="935" w:hanging="2057"/>
        <w:rPr>
          <w:rFonts w:hint="eastAsia"/>
          <w:sz w:val="22"/>
          <w:szCs w:val="22"/>
        </w:rPr>
      </w:pPr>
    </w:p>
    <w:p w14:paraId="5C349563" w14:textId="77777777" w:rsidR="00E6368C" w:rsidRDefault="00135B69" w:rsidP="0099009F">
      <w:pPr>
        <w:ind w:left="1800" w:hangingChars="818" w:hanging="18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○従業員の職務</w:t>
      </w:r>
    </w:p>
    <w:p w14:paraId="6853DCF1" w14:textId="77777777" w:rsidR="00135B69" w:rsidRDefault="00135B69" w:rsidP="0099009F">
      <w:pPr>
        <w:ind w:leftChars="300" w:left="1770" w:hangingChars="518" w:hanging="11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公共施設であることを自覚し、公平なサービスを提供することを原則とする。</w:t>
      </w:r>
    </w:p>
    <w:p w14:paraId="744FEB8E" w14:textId="77777777" w:rsidR="00E6368C" w:rsidRDefault="00543B3A" w:rsidP="0099009F">
      <w:pPr>
        <w:ind w:left="2057" w:hangingChars="935" w:hanging="205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①総括責任者</w:t>
      </w:r>
    </w:p>
    <w:p w14:paraId="390C96E7" w14:textId="77777777" w:rsidR="00135B69" w:rsidRDefault="00543B3A" w:rsidP="0099009F">
      <w:pPr>
        <w:ind w:leftChars="300" w:left="85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要領等の内容及び業務内容を把握し、責任者として常に従業員の指導、監督</w:t>
      </w:r>
      <w:r>
        <w:rPr>
          <w:rFonts w:hint="eastAsia"/>
          <w:sz w:val="22"/>
          <w:szCs w:val="22"/>
        </w:rPr>
        <w:lastRenderedPageBreak/>
        <w:t>を行うこと。</w:t>
      </w:r>
    </w:p>
    <w:p w14:paraId="3306008C" w14:textId="77777777" w:rsidR="00543B3A" w:rsidRDefault="00543B3A" w:rsidP="0099009F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接客マナーの向上に努めるとともに、安全管理、衛生管理に十分注意し、事故防止に努めること。</w:t>
      </w:r>
    </w:p>
    <w:p w14:paraId="084FD287" w14:textId="77777777" w:rsidR="00543B3A" w:rsidRDefault="00543B3A" w:rsidP="0099009F">
      <w:pPr>
        <w:ind w:left="2057" w:hangingChars="935" w:hanging="2057"/>
        <w:rPr>
          <w:rFonts w:hint="eastAsia"/>
          <w:sz w:val="22"/>
          <w:szCs w:val="22"/>
        </w:rPr>
      </w:pPr>
    </w:p>
    <w:p w14:paraId="794C4C72" w14:textId="77777777" w:rsidR="00E6368C" w:rsidRDefault="00543B3A" w:rsidP="0099009F">
      <w:pPr>
        <w:ind w:left="2277" w:hangingChars="1035" w:hanging="227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②受付等の従業員</w:t>
      </w:r>
    </w:p>
    <w:p w14:paraId="7F1DB596" w14:textId="77777777" w:rsidR="00543B3A" w:rsidRDefault="00543B3A" w:rsidP="0099009F">
      <w:pPr>
        <w:ind w:leftChars="286" w:left="82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B78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いこいの家の保守等については、資格を有するものは不要であるが、施設の性格上、上記業務内容の維持管理業務に従事できる者とする。</w:t>
      </w:r>
    </w:p>
    <w:p w14:paraId="31CC2538" w14:textId="77777777" w:rsidR="00543B3A" w:rsidRDefault="00543B3A" w:rsidP="0099009F">
      <w:pPr>
        <w:ind w:left="2057" w:hangingChars="935" w:hanging="2057"/>
        <w:rPr>
          <w:rFonts w:hint="eastAsia"/>
          <w:sz w:val="22"/>
          <w:szCs w:val="22"/>
        </w:rPr>
      </w:pPr>
    </w:p>
    <w:p w14:paraId="7FBC9434" w14:textId="77777777" w:rsidR="002B78B2" w:rsidRDefault="00543B3A" w:rsidP="0099009F">
      <w:pPr>
        <w:ind w:left="1619" w:hangingChars="736" w:hanging="16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○服装の統一</w:t>
      </w:r>
    </w:p>
    <w:p w14:paraId="008E9E4F" w14:textId="77777777" w:rsidR="00543B3A" w:rsidRDefault="00543B3A" w:rsidP="0099009F">
      <w:pPr>
        <w:ind w:leftChars="286" w:left="82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B78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作業員の服装は、利用者と区別のできる統一された作業服とする。また、受託社名を明記した記名章を着けること。</w:t>
      </w:r>
    </w:p>
    <w:p w14:paraId="7A5BE349" w14:textId="77777777" w:rsidR="00543B3A" w:rsidRDefault="00543B3A" w:rsidP="0099009F">
      <w:pPr>
        <w:rPr>
          <w:rFonts w:hint="eastAsia"/>
          <w:sz w:val="22"/>
          <w:szCs w:val="22"/>
        </w:rPr>
      </w:pPr>
    </w:p>
    <w:p w14:paraId="322B5644" w14:textId="77777777" w:rsidR="002B78B2" w:rsidRDefault="00543B3A" w:rsidP="0099009F">
      <w:pPr>
        <w:ind w:left="1760" w:hangingChars="800" w:hanging="17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○事故の防止</w:t>
      </w:r>
    </w:p>
    <w:p w14:paraId="43993F8D" w14:textId="77777777" w:rsidR="00543B3A" w:rsidRDefault="00543B3A" w:rsidP="0099009F">
      <w:pPr>
        <w:ind w:leftChars="190" w:left="839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B78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受託者は、常に事故防止に努め、応急処置に対する体制を確立しておかなければならない。</w:t>
      </w:r>
    </w:p>
    <w:p w14:paraId="6927DDAF" w14:textId="77777777" w:rsidR="00543B3A" w:rsidRDefault="00543B3A" w:rsidP="0099009F">
      <w:pPr>
        <w:ind w:left="1760" w:hangingChars="800" w:hanging="17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CE7850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　高齢者、障害者等の弱者に対する心配り</w:t>
      </w:r>
    </w:p>
    <w:p w14:paraId="39707E22" w14:textId="77777777" w:rsidR="00543B3A" w:rsidRDefault="00543B3A" w:rsidP="0099009F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CE7850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いこいの家内外の環境及び衛生を常に把握し、人災とならないよう万全の注意を払うこと。</w:t>
      </w:r>
    </w:p>
    <w:p w14:paraId="2BA3A5FC" w14:textId="77777777" w:rsidR="00543B3A" w:rsidRDefault="00543B3A" w:rsidP="0099009F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CE7850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 xml:space="preserve">　台風等の自然災害が予想される場合には、事前に町と協議し万全の準備をしなければならない。</w:t>
      </w:r>
    </w:p>
    <w:p w14:paraId="402380E6" w14:textId="77777777" w:rsidR="00543B3A" w:rsidRPr="002B78B2" w:rsidRDefault="00543B3A" w:rsidP="0099009F">
      <w:pPr>
        <w:ind w:left="2200" w:hangingChars="1000" w:hanging="2200"/>
        <w:rPr>
          <w:rFonts w:hint="eastAsia"/>
          <w:sz w:val="22"/>
          <w:szCs w:val="22"/>
        </w:rPr>
      </w:pPr>
    </w:p>
    <w:p w14:paraId="2D14D4EB" w14:textId="77777777" w:rsidR="002B78B2" w:rsidRDefault="00543B3A" w:rsidP="0099009F">
      <w:pPr>
        <w:ind w:left="2200" w:hangingChars="1000" w:hanging="2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○業務の報告</w:t>
      </w:r>
    </w:p>
    <w:p w14:paraId="1338FB4A" w14:textId="77777777" w:rsidR="00543B3A" w:rsidRDefault="00543B3A" w:rsidP="0099009F">
      <w:pPr>
        <w:ind w:leftChars="100" w:left="2190" w:hangingChars="900" w:hanging="19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　</w:t>
      </w:r>
      <w:r w:rsidR="00683189">
        <w:rPr>
          <w:rFonts w:hint="eastAsia"/>
          <w:sz w:val="22"/>
          <w:szCs w:val="22"/>
        </w:rPr>
        <w:t>管理者</w:t>
      </w:r>
      <w:r>
        <w:rPr>
          <w:rFonts w:hint="eastAsia"/>
          <w:sz w:val="22"/>
          <w:szCs w:val="22"/>
        </w:rPr>
        <w:t>は、日誌、日報を適正に管理するものとする</w:t>
      </w:r>
    </w:p>
    <w:p w14:paraId="0C0CF70A" w14:textId="77777777" w:rsidR="006B7A81" w:rsidRDefault="006B7A81" w:rsidP="0099009F">
      <w:pPr>
        <w:ind w:left="88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いこいの家に重大な事故等が発生したときは、直ちに町に報告し、その指示を受けなければならない。</w:t>
      </w:r>
    </w:p>
    <w:p w14:paraId="686DF41A" w14:textId="77777777" w:rsidR="006B7A81" w:rsidRDefault="006B7A81" w:rsidP="0099009F">
      <w:pPr>
        <w:ind w:left="2200" w:hangingChars="1000" w:hanging="2200"/>
        <w:rPr>
          <w:rFonts w:hint="eastAsia"/>
          <w:sz w:val="22"/>
          <w:szCs w:val="22"/>
        </w:rPr>
      </w:pPr>
    </w:p>
    <w:p w14:paraId="5D3A6F7F" w14:textId="77777777" w:rsidR="002B78B2" w:rsidRDefault="006B7A81" w:rsidP="0099009F">
      <w:pPr>
        <w:ind w:left="2200" w:hangingChars="1000" w:hanging="2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○施設備品等の使用</w:t>
      </w:r>
    </w:p>
    <w:p w14:paraId="25D4441D" w14:textId="77777777" w:rsidR="006B7A81" w:rsidRDefault="006B7A81" w:rsidP="0099009F">
      <w:pPr>
        <w:ind w:leftChars="286" w:left="60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業務遂行上必要な部屋、付帯設備、貸付備品等の使用は無償とし、その使用に関しては、町の指示に従い、取扱に十分注意を払い管理しなければならない。汚損、破損、紛失した場合は、</w:t>
      </w:r>
      <w:r w:rsidR="00683189">
        <w:rPr>
          <w:rFonts w:hint="eastAsia"/>
          <w:sz w:val="22"/>
          <w:szCs w:val="22"/>
        </w:rPr>
        <w:t>管理者</w:t>
      </w:r>
      <w:r>
        <w:rPr>
          <w:rFonts w:hint="eastAsia"/>
          <w:sz w:val="22"/>
          <w:szCs w:val="22"/>
        </w:rPr>
        <w:t>が弁償しなければならない。</w:t>
      </w:r>
    </w:p>
    <w:p w14:paraId="5B45D25E" w14:textId="77777777" w:rsidR="006B7A81" w:rsidRDefault="006B7A81" w:rsidP="0099009F">
      <w:pPr>
        <w:ind w:left="2200" w:hangingChars="1000" w:hanging="2200"/>
        <w:rPr>
          <w:rFonts w:hint="eastAsia"/>
          <w:sz w:val="22"/>
          <w:szCs w:val="22"/>
        </w:rPr>
      </w:pPr>
    </w:p>
    <w:p w14:paraId="20A44514" w14:textId="77777777" w:rsidR="002B78B2" w:rsidRDefault="006B7A81" w:rsidP="0099009F">
      <w:pPr>
        <w:ind w:left="2200" w:hangingChars="1000" w:hanging="2200"/>
        <w:rPr>
          <w:rFonts w:hint="eastAsia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○</w:t>
      </w:r>
      <w:r w:rsidRPr="002B78B2">
        <w:rPr>
          <w:rFonts w:hint="eastAsia"/>
          <w:spacing w:val="2"/>
          <w:w w:val="72"/>
          <w:kern w:val="0"/>
          <w:sz w:val="22"/>
          <w:szCs w:val="22"/>
          <w:fitText w:val="1760" w:id="-878546432"/>
        </w:rPr>
        <w:t>施設への立入り等の制</w:t>
      </w:r>
      <w:r w:rsidRPr="002B78B2">
        <w:rPr>
          <w:rFonts w:hint="eastAsia"/>
          <w:spacing w:val="-9"/>
          <w:w w:val="72"/>
          <w:kern w:val="0"/>
          <w:sz w:val="22"/>
          <w:szCs w:val="22"/>
          <w:fitText w:val="1760" w:id="-878546432"/>
        </w:rPr>
        <w:t>限</w:t>
      </w:r>
    </w:p>
    <w:p w14:paraId="58FADD71" w14:textId="77777777" w:rsidR="006B7A81" w:rsidRDefault="006B7A81" w:rsidP="0099009F">
      <w:pPr>
        <w:ind w:leftChars="286" w:left="601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683189">
        <w:rPr>
          <w:rFonts w:hint="eastAsia"/>
          <w:kern w:val="0"/>
          <w:sz w:val="22"/>
          <w:szCs w:val="22"/>
        </w:rPr>
        <w:t>管理者</w:t>
      </w:r>
      <w:r>
        <w:rPr>
          <w:rFonts w:hint="eastAsia"/>
          <w:kern w:val="0"/>
          <w:sz w:val="22"/>
          <w:szCs w:val="22"/>
        </w:rPr>
        <w:t>は、施設内に第三者をみだりに入館させたり、施設等を無断で使用、貸与させてはならない。</w:t>
      </w:r>
    </w:p>
    <w:p w14:paraId="2B0E1557" w14:textId="77777777" w:rsidR="006B7A81" w:rsidRDefault="006B7A81" w:rsidP="0099009F">
      <w:pPr>
        <w:ind w:left="2200" w:hangingChars="1000" w:hanging="2200"/>
        <w:rPr>
          <w:rFonts w:hint="eastAsia"/>
          <w:sz w:val="22"/>
          <w:szCs w:val="22"/>
        </w:rPr>
      </w:pPr>
    </w:p>
    <w:p w14:paraId="5655638D" w14:textId="77777777" w:rsidR="002B78B2" w:rsidRDefault="00BC5330" w:rsidP="0099009F">
      <w:pPr>
        <w:ind w:left="2158" w:hangingChars="981" w:hanging="215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○その他</w:t>
      </w:r>
    </w:p>
    <w:p w14:paraId="24D8F3DD" w14:textId="77777777" w:rsidR="00BC5330" w:rsidRPr="006B7A81" w:rsidRDefault="00BC5330" w:rsidP="0099009F">
      <w:pPr>
        <w:ind w:left="2158" w:hangingChars="981" w:hanging="215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いこいの家業務</w:t>
      </w:r>
      <w:r w:rsidR="00683189">
        <w:rPr>
          <w:rFonts w:hint="eastAsia"/>
          <w:sz w:val="22"/>
          <w:szCs w:val="22"/>
        </w:rPr>
        <w:t>仕様書</w:t>
      </w:r>
      <w:r>
        <w:rPr>
          <w:rFonts w:hint="eastAsia"/>
          <w:sz w:val="22"/>
          <w:szCs w:val="22"/>
        </w:rPr>
        <w:t>に基づいて、適切な業務を行うこと。</w:t>
      </w:r>
    </w:p>
    <w:sectPr w:rsidR="00BC5330" w:rsidRPr="006B7A81" w:rsidSect="0099009F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53"/>
    <w:rsid w:val="0000793D"/>
    <w:rsid w:val="00013C6A"/>
    <w:rsid w:val="0001665E"/>
    <w:rsid w:val="00016F1A"/>
    <w:rsid w:val="000171E6"/>
    <w:rsid w:val="00024389"/>
    <w:rsid w:val="00033F5D"/>
    <w:rsid w:val="000346CD"/>
    <w:rsid w:val="00034ACD"/>
    <w:rsid w:val="00041741"/>
    <w:rsid w:val="000517BC"/>
    <w:rsid w:val="00055617"/>
    <w:rsid w:val="00055D24"/>
    <w:rsid w:val="000757B0"/>
    <w:rsid w:val="00090E3A"/>
    <w:rsid w:val="000939F8"/>
    <w:rsid w:val="00093FEB"/>
    <w:rsid w:val="000A221D"/>
    <w:rsid w:val="000A6DED"/>
    <w:rsid w:val="000A71E1"/>
    <w:rsid w:val="000A7220"/>
    <w:rsid w:val="000B6A6F"/>
    <w:rsid w:val="000C62AF"/>
    <w:rsid w:val="000D3D95"/>
    <w:rsid w:val="000D51B6"/>
    <w:rsid w:val="000F30D6"/>
    <w:rsid w:val="000F4D0E"/>
    <w:rsid w:val="000F5003"/>
    <w:rsid w:val="000F5C02"/>
    <w:rsid w:val="000F6EC3"/>
    <w:rsid w:val="000F77CA"/>
    <w:rsid w:val="00105CAA"/>
    <w:rsid w:val="00110DB7"/>
    <w:rsid w:val="0011237E"/>
    <w:rsid w:val="00112F10"/>
    <w:rsid w:val="00116DCC"/>
    <w:rsid w:val="00122782"/>
    <w:rsid w:val="00125F25"/>
    <w:rsid w:val="001321A3"/>
    <w:rsid w:val="001355A3"/>
    <w:rsid w:val="00135B69"/>
    <w:rsid w:val="00137126"/>
    <w:rsid w:val="00140A1E"/>
    <w:rsid w:val="00142518"/>
    <w:rsid w:val="00142C4A"/>
    <w:rsid w:val="001473CB"/>
    <w:rsid w:val="00153A77"/>
    <w:rsid w:val="00153ED0"/>
    <w:rsid w:val="001720A9"/>
    <w:rsid w:val="00172D0B"/>
    <w:rsid w:val="00173AE4"/>
    <w:rsid w:val="001837FB"/>
    <w:rsid w:val="00183EB0"/>
    <w:rsid w:val="00190FA1"/>
    <w:rsid w:val="00197A4C"/>
    <w:rsid w:val="001A5A4A"/>
    <w:rsid w:val="001B2122"/>
    <w:rsid w:val="001B2729"/>
    <w:rsid w:val="001B3DDE"/>
    <w:rsid w:val="001B43FA"/>
    <w:rsid w:val="001B4DEA"/>
    <w:rsid w:val="001B5F27"/>
    <w:rsid w:val="001B6788"/>
    <w:rsid w:val="001B6D63"/>
    <w:rsid w:val="001B74FB"/>
    <w:rsid w:val="001C0552"/>
    <w:rsid w:val="001C1EBE"/>
    <w:rsid w:val="001C50A6"/>
    <w:rsid w:val="001D37EC"/>
    <w:rsid w:val="001D7290"/>
    <w:rsid w:val="001E1000"/>
    <w:rsid w:val="001E292B"/>
    <w:rsid w:val="001E60C3"/>
    <w:rsid w:val="001E684E"/>
    <w:rsid w:val="001F2BB7"/>
    <w:rsid w:val="001F7805"/>
    <w:rsid w:val="002011B9"/>
    <w:rsid w:val="00204403"/>
    <w:rsid w:val="00211A1F"/>
    <w:rsid w:val="00212BCD"/>
    <w:rsid w:val="0021453E"/>
    <w:rsid w:val="002244B4"/>
    <w:rsid w:val="0022463C"/>
    <w:rsid w:val="00225E29"/>
    <w:rsid w:val="00226471"/>
    <w:rsid w:val="002300D8"/>
    <w:rsid w:val="0023311A"/>
    <w:rsid w:val="00234C76"/>
    <w:rsid w:val="0023671F"/>
    <w:rsid w:val="002461F6"/>
    <w:rsid w:val="00246CA3"/>
    <w:rsid w:val="00246D32"/>
    <w:rsid w:val="00252FD1"/>
    <w:rsid w:val="00253D05"/>
    <w:rsid w:val="00257A4B"/>
    <w:rsid w:val="00262C11"/>
    <w:rsid w:val="002643E4"/>
    <w:rsid w:val="00270F74"/>
    <w:rsid w:val="002720E3"/>
    <w:rsid w:val="00281EF3"/>
    <w:rsid w:val="00284733"/>
    <w:rsid w:val="0028771C"/>
    <w:rsid w:val="00295339"/>
    <w:rsid w:val="002978D2"/>
    <w:rsid w:val="002B0D1C"/>
    <w:rsid w:val="002B228E"/>
    <w:rsid w:val="002B7059"/>
    <w:rsid w:val="002B78B2"/>
    <w:rsid w:val="002C0800"/>
    <w:rsid w:val="002C548B"/>
    <w:rsid w:val="002D2045"/>
    <w:rsid w:val="002D26FF"/>
    <w:rsid w:val="002D4C13"/>
    <w:rsid w:val="002E2E60"/>
    <w:rsid w:val="002E48F4"/>
    <w:rsid w:val="002F3812"/>
    <w:rsid w:val="002F75EF"/>
    <w:rsid w:val="00306F53"/>
    <w:rsid w:val="00311EAF"/>
    <w:rsid w:val="0031308C"/>
    <w:rsid w:val="00325C51"/>
    <w:rsid w:val="00336FC9"/>
    <w:rsid w:val="003516EE"/>
    <w:rsid w:val="0035680C"/>
    <w:rsid w:val="00363B1F"/>
    <w:rsid w:val="00377137"/>
    <w:rsid w:val="00377A24"/>
    <w:rsid w:val="00382832"/>
    <w:rsid w:val="00387AE6"/>
    <w:rsid w:val="003904ED"/>
    <w:rsid w:val="00391C09"/>
    <w:rsid w:val="003A1219"/>
    <w:rsid w:val="003B7D2A"/>
    <w:rsid w:val="003C0E34"/>
    <w:rsid w:val="003C0F3F"/>
    <w:rsid w:val="003C3656"/>
    <w:rsid w:val="003C5571"/>
    <w:rsid w:val="003D3029"/>
    <w:rsid w:val="003D332D"/>
    <w:rsid w:val="003D43AA"/>
    <w:rsid w:val="003E73EC"/>
    <w:rsid w:val="003E7FA8"/>
    <w:rsid w:val="003F7C68"/>
    <w:rsid w:val="00405F64"/>
    <w:rsid w:val="0040662A"/>
    <w:rsid w:val="0041348E"/>
    <w:rsid w:val="00427B4F"/>
    <w:rsid w:val="00432111"/>
    <w:rsid w:val="004461D1"/>
    <w:rsid w:val="004478CE"/>
    <w:rsid w:val="004519C5"/>
    <w:rsid w:val="00475C18"/>
    <w:rsid w:val="0048347C"/>
    <w:rsid w:val="00483862"/>
    <w:rsid w:val="00487F8C"/>
    <w:rsid w:val="00493750"/>
    <w:rsid w:val="004A2CB0"/>
    <w:rsid w:val="004A5F00"/>
    <w:rsid w:val="004A5F9D"/>
    <w:rsid w:val="004A76E6"/>
    <w:rsid w:val="004A79B1"/>
    <w:rsid w:val="004B292A"/>
    <w:rsid w:val="004B4E7E"/>
    <w:rsid w:val="004B7C30"/>
    <w:rsid w:val="004C2112"/>
    <w:rsid w:val="004C605E"/>
    <w:rsid w:val="004D3C66"/>
    <w:rsid w:val="004D7267"/>
    <w:rsid w:val="004D7757"/>
    <w:rsid w:val="004D7DEE"/>
    <w:rsid w:val="004E0AA7"/>
    <w:rsid w:val="004E0DDE"/>
    <w:rsid w:val="004E42B3"/>
    <w:rsid w:val="004E4C76"/>
    <w:rsid w:val="004E52F1"/>
    <w:rsid w:val="004F08EF"/>
    <w:rsid w:val="004F467A"/>
    <w:rsid w:val="004F5CDF"/>
    <w:rsid w:val="00503A06"/>
    <w:rsid w:val="00504059"/>
    <w:rsid w:val="00507748"/>
    <w:rsid w:val="00507D88"/>
    <w:rsid w:val="00514ABF"/>
    <w:rsid w:val="00517E34"/>
    <w:rsid w:val="00527147"/>
    <w:rsid w:val="00534ACE"/>
    <w:rsid w:val="00536018"/>
    <w:rsid w:val="00543B3A"/>
    <w:rsid w:val="00544CCB"/>
    <w:rsid w:val="00554BC1"/>
    <w:rsid w:val="0056276F"/>
    <w:rsid w:val="005627B9"/>
    <w:rsid w:val="00564DEF"/>
    <w:rsid w:val="00572772"/>
    <w:rsid w:val="00572822"/>
    <w:rsid w:val="00572B79"/>
    <w:rsid w:val="0057570D"/>
    <w:rsid w:val="00580F3A"/>
    <w:rsid w:val="005917FC"/>
    <w:rsid w:val="005A494F"/>
    <w:rsid w:val="005A5749"/>
    <w:rsid w:val="005A6953"/>
    <w:rsid w:val="005B6EFB"/>
    <w:rsid w:val="005C441D"/>
    <w:rsid w:val="005C5DA9"/>
    <w:rsid w:val="005C706E"/>
    <w:rsid w:val="005D1A6E"/>
    <w:rsid w:val="005D3C63"/>
    <w:rsid w:val="005E05B6"/>
    <w:rsid w:val="005E4BC4"/>
    <w:rsid w:val="005E6B86"/>
    <w:rsid w:val="005F7A7D"/>
    <w:rsid w:val="00605809"/>
    <w:rsid w:val="00610320"/>
    <w:rsid w:val="00615DA7"/>
    <w:rsid w:val="006221E1"/>
    <w:rsid w:val="00626BE5"/>
    <w:rsid w:val="00631256"/>
    <w:rsid w:val="006314B2"/>
    <w:rsid w:val="00632BB1"/>
    <w:rsid w:val="006353FA"/>
    <w:rsid w:val="00635A2D"/>
    <w:rsid w:val="00635BAD"/>
    <w:rsid w:val="006369C5"/>
    <w:rsid w:val="006413E7"/>
    <w:rsid w:val="0064319A"/>
    <w:rsid w:val="00646232"/>
    <w:rsid w:val="006465B1"/>
    <w:rsid w:val="006478F7"/>
    <w:rsid w:val="006479F6"/>
    <w:rsid w:val="0065487A"/>
    <w:rsid w:val="0065595D"/>
    <w:rsid w:val="00660311"/>
    <w:rsid w:val="00661299"/>
    <w:rsid w:val="00665FC0"/>
    <w:rsid w:val="00670D77"/>
    <w:rsid w:val="00671893"/>
    <w:rsid w:val="006718BD"/>
    <w:rsid w:val="00673C7C"/>
    <w:rsid w:val="00673CBC"/>
    <w:rsid w:val="00681979"/>
    <w:rsid w:val="00681E36"/>
    <w:rsid w:val="00683189"/>
    <w:rsid w:val="0069308B"/>
    <w:rsid w:val="006946FD"/>
    <w:rsid w:val="00696BFD"/>
    <w:rsid w:val="006B2309"/>
    <w:rsid w:val="006B28CE"/>
    <w:rsid w:val="006B7A81"/>
    <w:rsid w:val="006C4720"/>
    <w:rsid w:val="006D03E4"/>
    <w:rsid w:val="006D4FE5"/>
    <w:rsid w:val="006D689C"/>
    <w:rsid w:val="006D7F8C"/>
    <w:rsid w:val="006E3407"/>
    <w:rsid w:val="006F1F10"/>
    <w:rsid w:val="007010B3"/>
    <w:rsid w:val="0070256F"/>
    <w:rsid w:val="00703778"/>
    <w:rsid w:val="00721408"/>
    <w:rsid w:val="00732B55"/>
    <w:rsid w:val="00735462"/>
    <w:rsid w:val="0074271E"/>
    <w:rsid w:val="00752272"/>
    <w:rsid w:val="00753E29"/>
    <w:rsid w:val="007541FE"/>
    <w:rsid w:val="0075484D"/>
    <w:rsid w:val="00772F34"/>
    <w:rsid w:val="00782C28"/>
    <w:rsid w:val="00784487"/>
    <w:rsid w:val="00787FB9"/>
    <w:rsid w:val="007967DF"/>
    <w:rsid w:val="007A75EB"/>
    <w:rsid w:val="007B19AE"/>
    <w:rsid w:val="007C0E44"/>
    <w:rsid w:val="007C1638"/>
    <w:rsid w:val="007D62DD"/>
    <w:rsid w:val="007D79D5"/>
    <w:rsid w:val="007E0899"/>
    <w:rsid w:val="007E0A52"/>
    <w:rsid w:val="007F1FC3"/>
    <w:rsid w:val="007F75D8"/>
    <w:rsid w:val="007F76A2"/>
    <w:rsid w:val="008021BA"/>
    <w:rsid w:val="00802233"/>
    <w:rsid w:val="00816A35"/>
    <w:rsid w:val="00817170"/>
    <w:rsid w:val="00825B0B"/>
    <w:rsid w:val="00827E36"/>
    <w:rsid w:val="00835C29"/>
    <w:rsid w:val="00841A18"/>
    <w:rsid w:val="00852731"/>
    <w:rsid w:val="0085432E"/>
    <w:rsid w:val="008567CF"/>
    <w:rsid w:val="00857CEB"/>
    <w:rsid w:val="00861D53"/>
    <w:rsid w:val="0086445E"/>
    <w:rsid w:val="0086482A"/>
    <w:rsid w:val="00865AB1"/>
    <w:rsid w:val="008664E6"/>
    <w:rsid w:val="00866989"/>
    <w:rsid w:val="008702C1"/>
    <w:rsid w:val="00873BEA"/>
    <w:rsid w:val="008761D4"/>
    <w:rsid w:val="008802C5"/>
    <w:rsid w:val="00882BAF"/>
    <w:rsid w:val="00884A94"/>
    <w:rsid w:val="00891AFB"/>
    <w:rsid w:val="00893A33"/>
    <w:rsid w:val="00894D97"/>
    <w:rsid w:val="008A0E20"/>
    <w:rsid w:val="008A60AC"/>
    <w:rsid w:val="008C01E4"/>
    <w:rsid w:val="008C1FBC"/>
    <w:rsid w:val="008C2597"/>
    <w:rsid w:val="008D2E9C"/>
    <w:rsid w:val="008D708A"/>
    <w:rsid w:val="008D7162"/>
    <w:rsid w:val="008E4418"/>
    <w:rsid w:val="009065CC"/>
    <w:rsid w:val="009137C6"/>
    <w:rsid w:val="009150C9"/>
    <w:rsid w:val="0091623A"/>
    <w:rsid w:val="009215B1"/>
    <w:rsid w:val="009222CD"/>
    <w:rsid w:val="00926DCF"/>
    <w:rsid w:val="00940339"/>
    <w:rsid w:val="00942A64"/>
    <w:rsid w:val="0095230A"/>
    <w:rsid w:val="00961233"/>
    <w:rsid w:val="00961D94"/>
    <w:rsid w:val="00964BD0"/>
    <w:rsid w:val="00972BED"/>
    <w:rsid w:val="0097312D"/>
    <w:rsid w:val="009803D2"/>
    <w:rsid w:val="009804A9"/>
    <w:rsid w:val="0099009F"/>
    <w:rsid w:val="009909FA"/>
    <w:rsid w:val="009A1D70"/>
    <w:rsid w:val="009A6829"/>
    <w:rsid w:val="009A6F78"/>
    <w:rsid w:val="009B003A"/>
    <w:rsid w:val="009B1E17"/>
    <w:rsid w:val="009B20E5"/>
    <w:rsid w:val="009C03B0"/>
    <w:rsid w:val="009C2DDA"/>
    <w:rsid w:val="009C30A0"/>
    <w:rsid w:val="009C355C"/>
    <w:rsid w:val="009C6AEF"/>
    <w:rsid w:val="009D3976"/>
    <w:rsid w:val="009E223E"/>
    <w:rsid w:val="009E25C4"/>
    <w:rsid w:val="009E4A83"/>
    <w:rsid w:val="00A04FDD"/>
    <w:rsid w:val="00A06BD2"/>
    <w:rsid w:val="00A11F18"/>
    <w:rsid w:val="00A1210C"/>
    <w:rsid w:val="00A14E7C"/>
    <w:rsid w:val="00A23BE4"/>
    <w:rsid w:val="00A23ECE"/>
    <w:rsid w:val="00A24897"/>
    <w:rsid w:val="00A264FB"/>
    <w:rsid w:val="00A34A44"/>
    <w:rsid w:val="00A3538F"/>
    <w:rsid w:val="00A377A9"/>
    <w:rsid w:val="00A51E88"/>
    <w:rsid w:val="00A561D7"/>
    <w:rsid w:val="00A6415C"/>
    <w:rsid w:val="00A665F3"/>
    <w:rsid w:val="00A71817"/>
    <w:rsid w:val="00A720E7"/>
    <w:rsid w:val="00A72DDD"/>
    <w:rsid w:val="00A758AF"/>
    <w:rsid w:val="00A76CB9"/>
    <w:rsid w:val="00A86892"/>
    <w:rsid w:val="00A9523D"/>
    <w:rsid w:val="00AA5EA7"/>
    <w:rsid w:val="00AA7607"/>
    <w:rsid w:val="00AA7899"/>
    <w:rsid w:val="00AB0F5A"/>
    <w:rsid w:val="00AB32F1"/>
    <w:rsid w:val="00AC5287"/>
    <w:rsid w:val="00AC55B5"/>
    <w:rsid w:val="00AD38F9"/>
    <w:rsid w:val="00AE6E48"/>
    <w:rsid w:val="00AF0712"/>
    <w:rsid w:val="00AF4D1B"/>
    <w:rsid w:val="00AF6822"/>
    <w:rsid w:val="00AF6B3F"/>
    <w:rsid w:val="00B00746"/>
    <w:rsid w:val="00B06BCF"/>
    <w:rsid w:val="00B14D16"/>
    <w:rsid w:val="00B16D29"/>
    <w:rsid w:val="00B2012C"/>
    <w:rsid w:val="00B246B5"/>
    <w:rsid w:val="00B24D5B"/>
    <w:rsid w:val="00B2623D"/>
    <w:rsid w:val="00B33D76"/>
    <w:rsid w:val="00B354AF"/>
    <w:rsid w:val="00B36907"/>
    <w:rsid w:val="00B41B8E"/>
    <w:rsid w:val="00B457E0"/>
    <w:rsid w:val="00B5119C"/>
    <w:rsid w:val="00B549A5"/>
    <w:rsid w:val="00B54C9D"/>
    <w:rsid w:val="00B54CE2"/>
    <w:rsid w:val="00B60035"/>
    <w:rsid w:val="00B6253D"/>
    <w:rsid w:val="00B64BE5"/>
    <w:rsid w:val="00B6505C"/>
    <w:rsid w:val="00B67822"/>
    <w:rsid w:val="00B703A2"/>
    <w:rsid w:val="00B8271E"/>
    <w:rsid w:val="00B828DD"/>
    <w:rsid w:val="00B83643"/>
    <w:rsid w:val="00B8382B"/>
    <w:rsid w:val="00B839B5"/>
    <w:rsid w:val="00B846DA"/>
    <w:rsid w:val="00B90183"/>
    <w:rsid w:val="00B97F9F"/>
    <w:rsid w:val="00BA2867"/>
    <w:rsid w:val="00BA62BF"/>
    <w:rsid w:val="00BA7472"/>
    <w:rsid w:val="00BC0A75"/>
    <w:rsid w:val="00BC11DF"/>
    <w:rsid w:val="00BC2DA0"/>
    <w:rsid w:val="00BC4943"/>
    <w:rsid w:val="00BC5330"/>
    <w:rsid w:val="00BD51C6"/>
    <w:rsid w:val="00BD5C28"/>
    <w:rsid w:val="00BE192C"/>
    <w:rsid w:val="00BE241B"/>
    <w:rsid w:val="00BF192C"/>
    <w:rsid w:val="00BF491B"/>
    <w:rsid w:val="00BF4DEC"/>
    <w:rsid w:val="00BF5ACA"/>
    <w:rsid w:val="00C04E2C"/>
    <w:rsid w:val="00C145C1"/>
    <w:rsid w:val="00C15617"/>
    <w:rsid w:val="00C16739"/>
    <w:rsid w:val="00C27053"/>
    <w:rsid w:val="00C27E2F"/>
    <w:rsid w:val="00C30340"/>
    <w:rsid w:val="00C31F46"/>
    <w:rsid w:val="00C44575"/>
    <w:rsid w:val="00C44C32"/>
    <w:rsid w:val="00C638F3"/>
    <w:rsid w:val="00C67CB7"/>
    <w:rsid w:val="00C70A1D"/>
    <w:rsid w:val="00C74A53"/>
    <w:rsid w:val="00C75292"/>
    <w:rsid w:val="00C80E36"/>
    <w:rsid w:val="00C834E9"/>
    <w:rsid w:val="00C90320"/>
    <w:rsid w:val="00C959FA"/>
    <w:rsid w:val="00C95A59"/>
    <w:rsid w:val="00CA2C52"/>
    <w:rsid w:val="00CA4ADC"/>
    <w:rsid w:val="00CA4D1E"/>
    <w:rsid w:val="00CA75AC"/>
    <w:rsid w:val="00CB25A1"/>
    <w:rsid w:val="00CC124F"/>
    <w:rsid w:val="00CC3D8C"/>
    <w:rsid w:val="00CC518A"/>
    <w:rsid w:val="00CC7CBB"/>
    <w:rsid w:val="00CD0E46"/>
    <w:rsid w:val="00CD4508"/>
    <w:rsid w:val="00CD6E55"/>
    <w:rsid w:val="00CE0F2F"/>
    <w:rsid w:val="00CE5FEC"/>
    <w:rsid w:val="00CE7850"/>
    <w:rsid w:val="00CE7976"/>
    <w:rsid w:val="00CF2BCD"/>
    <w:rsid w:val="00CF3051"/>
    <w:rsid w:val="00CF583A"/>
    <w:rsid w:val="00D00795"/>
    <w:rsid w:val="00D05ACD"/>
    <w:rsid w:val="00D139CD"/>
    <w:rsid w:val="00D1657B"/>
    <w:rsid w:val="00D16DA1"/>
    <w:rsid w:val="00D22D42"/>
    <w:rsid w:val="00D46B6C"/>
    <w:rsid w:val="00D46D6B"/>
    <w:rsid w:val="00D52192"/>
    <w:rsid w:val="00D52B2C"/>
    <w:rsid w:val="00D5435F"/>
    <w:rsid w:val="00D56308"/>
    <w:rsid w:val="00D602F5"/>
    <w:rsid w:val="00D626F5"/>
    <w:rsid w:val="00D629AD"/>
    <w:rsid w:val="00D73134"/>
    <w:rsid w:val="00D80858"/>
    <w:rsid w:val="00D83F3B"/>
    <w:rsid w:val="00D92BA3"/>
    <w:rsid w:val="00D973C0"/>
    <w:rsid w:val="00D97789"/>
    <w:rsid w:val="00D97B2A"/>
    <w:rsid w:val="00DA0753"/>
    <w:rsid w:val="00DA525C"/>
    <w:rsid w:val="00DB324A"/>
    <w:rsid w:val="00DB332D"/>
    <w:rsid w:val="00DC0AD1"/>
    <w:rsid w:val="00DC5FD1"/>
    <w:rsid w:val="00DC7BE5"/>
    <w:rsid w:val="00DD14CD"/>
    <w:rsid w:val="00DD2044"/>
    <w:rsid w:val="00DE29C5"/>
    <w:rsid w:val="00DE7451"/>
    <w:rsid w:val="00DF4605"/>
    <w:rsid w:val="00DF4D9E"/>
    <w:rsid w:val="00E00459"/>
    <w:rsid w:val="00E01755"/>
    <w:rsid w:val="00E0289F"/>
    <w:rsid w:val="00E11C02"/>
    <w:rsid w:val="00E11C17"/>
    <w:rsid w:val="00E14DF0"/>
    <w:rsid w:val="00E23813"/>
    <w:rsid w:val="00E271D2"/>
    <w:rsid w:val="00E359B7"/>
    <w:rsid w:val="00E400C3"/>
    <w:rsid w:val="00E40F55"/>
    <w:rsid w:val="00E44FE1"/>
    <w:rsid w:val="00E4732C"/>
    <w:rsid w:val="00E51C0A"/>
    <w:rsid w:val="00E520DF"/>
    <w:rsid w:val="00E54388"/>
    <w:rsid w:val="00E6368C"/>
    <w:rsid w:val="00E74A16"/>
    <w:rsid w:val="00E763BB"/>
    <w:rsid w:val="00E80F92"/>
    <w:rsid w:val="00E81F8D"/>
    <w:rsid w:val="00E84952"/>
    <w:rsid w:val="00E85C33"/>
    <w:rsid w:val="00E95F58"/>
    <w:rsid w:val="00EA3CB5"/>
    <w:rsid w:val="00EA6CC3"/>
    <w:rsid w:val="00EB3306"/>
    <w:rsid w:val="00EB6E4F"/>
    <w:rsid w:val="00EC0FDF"/>
    <w:rsid w:val="00EC6318"/>
    <w:rsid w:val="00ED4453"/>
    <w:rsid w:val="00EE0204"/>
    <w:rsid w:val="00EE1B9A"/>
    <w:rsid w:val="00EE3598"/>
    <w:rsid w:val="00EE6CAE"/>
    <w:rsid w:val="00EE6F2B"/>
    <w:rsid w:val="00EF5EB5"/>
    <w:rsid w:val="00EF656C"/>
    <w:rsid w:val="00F06776"/>
    <w:rsid w:val="00F227D6"/>
    <w:rsid w:val="00F2643D"/>
    <w:rsid w:val="00F32E64"/>
    <w:rsid w:val="00F33820"/>
    <w:rsid w:val="00F34465"/>
    <w:rsid w:val="00F34C30"/>
    <w:rsid w:val="00F437A2"/>
    <w:rsid w:val="00F4450C"/>
    <w:rsid w:val="00F47F46"/>
    <w:rsid w:val="00F543BC"/>
    <w:rsid w:val="00F60887"/>
    <w:rsid w:val="00F608B1"/>
    <w:rsid w:val="00F64856"/>
    <w:rsid w:val="00F70144"/>
    <w:rsid w:val="00F72037"/>
    <w:rsid w:val="00F742F6"/>
    <w:rsid w:val="00F761DA"/>
    <w:rsid w:val="00F77D66"/>
    <w:rsid w:val="00F80EF7"/>
    <w:rsid w:val="00F84D10"/>
    <w:rsid w:val="00F915D6"/>
    <w:rsid w:val="00F94009"/>
    <w:rsid w:val="00FA40C0"/>
    <w:rsid w:val="00FB7D28"/>
    <w:rsid w:val="00FC2881"/>
    <w:rsid w:val="00FC6301"/>
    <w:rsid w:val="00FD556B"/>
    <w:rsid w:val="00FD556E"/>
    <w:rsid w:val="00FE0026"/>
    <w:rsid w:val="00FE1108"/>
    <w:rsid w:val="00FE6ACC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A58D0"/>
  <w15:chartTrackingRefBased/>
  <w15:docId w15:val="{CEE7998C-DCAA-41B6-84E4-BD86004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洞爺湖町洞爺いこいの家　管理業務仕様書</vt:lpstr>
      <vt:lpstr>洞爺湖町洞爺いこいの家　管理業務仕様書</vt:lpstr>
    </vt:vector>
  </TitlesOfParts>
  <Company> 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洞爺湖町洞爺いこいの家　管理業務仕様書</dc:title>
  <dc:subject/>
  <dc:creator>j100301</dc:creator>
  <cp:keywords/>
  <dc:description/>
  <cp:lastModifiedBy>j100301</cp:lastModifiedBy>
  <cp:revision>2</cp:revision>
  <dcterms:created xsi:type="dcterms:W3CDTF">2025-10-08T01:16:00Z</dcterms:created>
  <dcterms:modified xsi:type="dcterms:W3CDTF">2025-10-08T01:16:00Z</dcterms:modified>
</cp:coreProperties>
</file>