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2FFF" w14:textId="77777777" w:rsidR="0079693C" w:rsidRPr="006866B2" w:rsidRDefault="00746F4D" w:rsidP="006866B2">
      <w:pPr>
        <w:jc w:val="center"/>
        <w:rPr>
          <w:sz w:val="44"/>
        </w:rPr>
      </w:pPr>
      <w:r>
        <w:rPr>
          <w:rFonts w:hint="eastAsia"/>
          <w:noProof/>
          <w:spacing w:val="220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71A70" wp14:editId="248E17E6">
                <wp:simplePos x="0" y="0"/>
                <wp:positionH relativeFrom="column">
                  <wp:posOffset>4974590</wp:posOffset>
                </wp:positionH>
                <wp:positionV relativeFrom="paragraph">
                  <wp:posOffset>-350520</wp:posOffset>
                </wp:positionV>
                <wp:extent cx="739140" cy="7315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3DA54" w14:textId="77777777" w:rsidR="00AB39FE" w:rsidRDefault="00AB39FE" w:rsidP="00AB39FE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71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7pt;margin-top:-27.6pt;width:58.2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" fillcolor="white [3201]" strokeweight=".5pt">
                <v:textbox>
                  <w:txbxContent>
                    <w:p w14:paraId="63B3DA54" w14:textId="77777777" w:rsidR="00AB39FE" w:rsidRDefault="00AB39FE" w:rsidP="00AB39FE"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79693C" w:rsidRPr="00B062CC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="0079693C" w:rsidRPr="00B062CC">
        <w:rPr>
          <w:rFonts w:hint="eastAsia"/>
          <w:kern w:val="0"/>
          <w:sz w:val="44"/>
          <w:fitText w:val="2200" w:id="-1987876096"/>
        </w:rPr>
        <w:t>書</w:t>
      </w:r>
    </w:p>
    <w:p w14:paraId="581113D1" w14:textId="77777777" w:rsidR="00B062CC" w:rsidRDefault="00B062CC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2320C06" w14:textId="3CD4523D" w:rsidR="00B062CC" w:rsidRDefault="00B062CC" w:rsidP="006866B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C5168A">
        <w:rPr>
          <w:rFonts w:ascii="ＭＳ ゴシック" w:eastAsia="ＭＳ ゴシック" w:hAnsi="ＭＳ ゴシック" w:hint="eastAsia"/>
          <w:sz w:val="22"/>
        </w:rPr>
        <w:t>議会議員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(以下「甲」という。)と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929A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929AA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5040683" w14:textId="77777777" w:rsidR="0079693C" w:rsidRPr="006866B2" w:rsidRDefault="0079693C" w:rsidP="00B062CC">
      <w:pPr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</w:t>
      </w:r>
      <w:r w:rsidR="007A2854">
        <w:rPr>
          <w:rFonts w:ascii="ＭＳ ゴシック" w:eastAsia="ＭＳ ゴシック" w:hAnsi="ＭＳ ゴシック" w:hint="eastAsia"/>
          <w:sz w:val="22"/>
        </w:rPr>
        <w:t>選挙運動用ポスターの作成について、</w:t>
      </w:r>
      <w:r w:rsidRPr="006866B2">
        <w:rPr>
          <w:rFonts w:ascii="ＭＳ ゴシック" w:eastAsia="ＭＳ ゴシック" w:hAnsi="ＭＳ ゴシック" w:hint="eastAsia"/>
          <w:sz w:val="22"/>
        </w:rPr>
        <w:t>次のとおり契約を締結する。</w:t>
      </w:r>
    </w:p>
    <w:p w14:paraId="367AC29B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1E88874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10AB9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1"/>
        </w:rPr>
        <w:t>業務内</w:t>
      </w:r>
      <w:r w:rsidR="00310AB9" w:rsidRPr="001A650B">
        <w:rPr>
          <w:rFonts w:ascii="ＭＳ ゴシック" w:eastAsia="ＭＳ ゴシック" w:hAnsi="ＭＳ ゴシック" w:hint="eastAsia"/>
          <w:kern w:val="0"/>
          <w:sz w:val="22"/>
          <w:fitText w:val="1540" w:id="-1987867391"/>
        </w:rPr>
        <w:t>容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</w:t>
      </w:r>
      <w:r w:rsidR="001A650B">
        <w:rPr>
          <w:rFonts w:ascii="ＭＳ ゴシック" w:eastAsia="ＭＳ ゴシック" w:hAnsi="ＭＳ ゴシック" w:hint="eastAsia"/>
          <w:sz w:val="22"/>
        </w:rPr>
        <w:t>ポスターの作成</w:t>
      </w:r>
    </w:p>
    <w:p w14:paraId="76B9A55F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1A650B" w:rsidRPr="00AB39FE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2528"/>
        </w:rPr>
        <w:t>数</w:t>
      </w:r>
      <w:r w:rsidR="001A650B" w:rsidRPr="00AB39FE">
        <w:rPr>
          <w:rFonts w:ascii="ＭＳ ゴシック" w:eastAsia="ＭＳ ゴシック" w:hAnsi="ＭＳ ゴシック" w:hint="eastAsia"/>
          <w:kern w:val="0"/>
          <w:sz w:val="22"/>
          <w:fitText w:val="1540" w:id="-1987862528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A650B">
        <w:rPr>
          <w:rFonts w:ascii="ＭＳ ゴシック" w:eastAsia="ＭＳ ゴシック" w:hAnsi="ＭＳ ゴシック" w:hint="eastAsia"/>
          <w:sz w:val="22"/>
        </w:rPr>
        <w:t xml:space="preserve">　　枚</w:t>
      </w:r>
    </w:p>
    <w:p w14:paraId="4B0A28C5" w14:textId="47858406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A650B" w:rsidRPr="001A650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2272"/>
        </w:rPr>
        <w:t>納入期</w:t>
      </w:r>
      <w:r w:rsidR="001A650B" w:rsidRPr="001A650B">
        <w:rPr>
          <w:rFonts w:ascii="ＭＳ ゴシック" w:eastAsia="ＭＳ ゴシック" w:hAnsi="ＭＳ ゴシック" w:hint="eastAsia"/>
          <w:kern w:val="0"/>
          <w:sz w:val="22"/>
          <w:fitText w:val="1540" w:id="-1987862272"/>
        </w:rPr>
        <w:t>限</w:t>
      </w:r>
      <w:r w:rsidR="00310AB9"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C5168A">
        <w:rPr>
          <w:rFonts w:ascii="ＭＳ ゴシック" w:eastAsia="ＭＳ ゴシック" w:hAnsi="ＭＳ ゴシック" w:hint="eastAsia"/>
          <w:sz w:val="22"/>
        </w:rPr>
        <w:t>５</w:t>
      </w:r>
      <w:r w:rsidR="00310AB9"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FCADFC3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AD178B" w:rsidRPr="00AD178B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390"/>
        </w:rPr>
        <w:t>契約金</w:t>
      </w:r>
      <w:r w:rsidR="00AD178B" w:rsidRPr="00AD178B">
        <w:rPr>
          <w:rFonts w:ascii="ＭＳ ゴシック" w:eastAsia="ＭＳ ゴシック" w:hAnsi="ＭＳ ゴシック" w:hint="eastAsia"/>
          <w:kern w:val="0"/>
          <w:sz w:val="22"/>
          <w:fitText w:val="1540" w:id="-1987867390"/>
        </w:rPr>
        <w:t>額</w:t>
      </w:r>
      <w:r w:rsidR="00AD178B">
        <w:rPr>
          <w:rFonts w:ascii="ＭＳ ゴシック" w:eastAsia="ＭＳ ゴシック" w:hAnsi="ＭＳ ゴシック" w:hint="eastAsia"/>
          <w:sz w:val="22"/>
        </w:rPr>
        <w:t xml:space="preserve">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39F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 xml:space="preserve">　　　　　円（</w:t>
      </w:r>
      <w:r w:rsidR="00AD178B">
        <w:rPr>
          <w:rFonts w:ascii="ＭＳ ゴシック" w:eastAsia="ＭＳ ゴシック" w:hAnsi="ＭＳ ゴシック" w:hint="eastAsia"/>
          <w:sz w:val="22"/>
        </w:rPr>
        <w:t>１</w:t>
      </w:r>
      <w:r w:rsidR="001A650B">
        <w:rPr>
          <w:rFonts w:ascii="ＭＳ ゴシック" w:eastAsia="ＭＳ ゴシック" w:hAnsi="ＭＳ ゴシック" w:hint="eastAsia"/>
          <w:sz w:val="22"/>
        </w:rPr>
        <w:t>枚</w:t>
      </w:r>
      <w:r w:rsidR="00AD178B">
        <w:rPr>
          <w:rFonts w:ascii="ＭＳ ゴシック" w:eastAsia="ＭＳ ゴシック" w:hAnsi="ＭＳ ゴシック" w:hint="eastAsia"/>
          <w:sz w:val="22"/>
        </w:rPr>
        <w:t>につき　　　　　　円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）</w:t>
      </w:r>
      <w:r w:rsidR="001A650B">
        <w:rPr>
          <w:rFonts w:ascii="ＭＳ ゴシック" w:eastAsia="ＭＳ ゴシック" w:hAnsi="ＭＳ ゴシック" w:hint="eastAsia"/>
          <w:sz w:val="22"/>
        </w:rPr>
        <w:t>（消費税込）</w:t>
      </w:r>
    </w:p>
    <w:p w14:paraId="04F71FA6" w14:textId="77777777" w:rsidR="00AD178B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1785D4AF" w14:textId="77777777" w:rsidR="00AD178B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B062C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B062C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043D0BF4" w14:textId="77777777" w:rsidR="0079693C" w:rsidRPr="006866B2" w:rsidRDefault="00AD178B" w:rsidP="00AD178B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</w:t>
      </w:r>
      <w:r w:rsidR="00B062CC">
        <w:rPr>
          <w:rFonts w:ascii="ＭＳ ゴシック" w:eastAsia="ＭＳ ゴシック" w:hAnsi="ＭＳ ゴシック" w:hint="eastAsia"/>
          <w:sz w:val="22"/>
        </w:rPr>
        <w:t>９３</w:t>
      </w:r>
      <w:r w:rsidRPr="006866B2">
        <w:rPr>
          <w:rFonts w:ascii="ＭＳ ゴシック" w:eastAsia="ＭＳ ゴシック" w:hAnsi="ＭＳ ゴシック" w:hint="eastAsia"/>
          <w:sz w:val="22"/>
        </w:rPr>
        <w:t>条（供託物の没収）の規定に該当した場合には、乙は</w:t>
      </w:r>
      <w:r w:rsidR="00B062CC">
        <w:rPr>
          <w:rFonts w:ascii="ＭＳ ゴシック" w:eastAsia="ＭＳ ゴシック" w:hAnsi="ＭＳ ゴシック" w:hint="eastAsia"/>
          <w:sz w:val="22"/>
        </w:rPr>
        <w:t>洞爺湖町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50042F8" w14:textId="77777777" w:rsidR="0079693C" w:rsidRPr="006866B2" w:rsidRDefault="0079693C" w:rsidP="00AD178B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="00B02772">
        <w:rPr>
          <w:rFonts w:ascii="ＭＳ ゴシック" w:eastAsia="ＭＳ ゴシック" w:hAnsi="ＭＳ ゴシック" w:hint="eastAsia"/>
          <w:sz w:val="22"/>
        </w:rPr>
        <w:t>この</w:t>
      </w:r>
      <w:r w:rsidR="00AD178B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6615E7D4" w14:textId="04CD4C2E" w:rsidR="006866B2" w:rsidRPr="006866B2" w:rsidRDefault="006866B2" w:rsidP="00AB39FE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C5168A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716B91A5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46BF5AC8" w14:textId="6796F8A5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B062CC">
        <w:rPr>
          <w:rFonts w:ascii="ＭＳ ゴシック" w:eastAsia="ＭＳ ゴシック" w:hAnsi="ＭＳ ゴシック" w:hint="eastAsia"/>
          <w:sz w:val="22"/>
        </w:rPr>
        <w:t>洞爺湖町</w:t>
      </w:r>
      <w:r w:rsidR="00C5168A">
        <w:rPr>
          <w:rFonts w:ascii="ＭＳ ゴシック" w:eastAsia="ＭＳ ゴシック" w:hAnsi="ＭＳ ゴシック" w:hint="eastAsia"/>
          <w:sz w:val="22"/>
        </w:rPr>
        <w:t>議会議員</w:t>
      </w:r>
      <w:bookmarkStart w:id="0" w:name="_GoBack"/>
      <w:bookmarkEnd w:id="0"/>
      <w:r w:rsidR="00B062CC"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60A7D9A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4"/>
        </w:rPr>
        <w:t>住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4"/>
        </w:rPr>
        <w:t>所</w:t>
      </w:r>
    </w:p>
    <w:p w14:paraId="4B8159B5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251488">
        <w:rPr>
          <w:rFonts w:ascii="ＭＳ ゴシック" w:eastAsia="ＭＳ ゴシック" w:hAnsi="ＭＳ ゴシック" w:hint="eastAsia"/>
          <w:spacing w:val="95"/>
          <w:kern w:val="0"/>
          <w:sz w:val="22"/>
          <w:fitText w:val="630" w:id="-1987877375"/>
        </w:rPr>
        <w:t>氏</w:t>
      </w:r>
      <w:r w:rsidRPr="00251488">
        <w:rPr>
          <w:rFonts w:ascii="ＭＳ ゴシック" w:eastAsia="ＭＳ ゴシック" w:hAnsi="ＭＳ ゴシック" w:hint="eastAsia"/>
          <w:kern w:val="0"/>
          <w:sz w:val="22"/>
          <w:fitText w:val="630" w:id="-1987877375"/>
        </w:rPr>
        <w:t>名</w:t>
      </w:r>
    </w:p>
    <w:p w14:paraId="3C5B49A6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525376E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="00A45354"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3"/>
        </w:rPr>
        <w:t>住</w:t>
      </w:r>
      <w:r w:rsidR="00A45354"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3"/>
        </w:rPr>
        <w:t>所</w:t>
      </w:r>
    </w:p>
    <w:p w14:paraId="4FCC2D6F" w14:textId="77777777" w:rsidR="006866B2" w:rsidRPr="00A45354" w:rsidRDefault="00A45354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02772">
        <w:rPr>
          <w:rFonts w:ascii="ＭＳ ゴシック" w:eastAsia="ＭＳ ゴシック" w:hAnsi="ＭＳ ゴシック" w:hint="eastAsia"/>
          <w:spacing w:val="95"/>
          <w:kern w:val="0"/>
          <w:sz w:val="22"/>
          <w:fitText w:val="629" w:id="-1837289982"/>
        </w:rPr>
        <w:t>名</w:t>
      </w:r>
      <w:r w:rsidRPr="00B02772">
        <w:rPr>
          <w:rFonts w:ascii="ＭＳ ゴシック" w:eastAsia="ＭＳ ゴシック" w:hAnsi="ＭＳ ゴシック" w:hint="eastAsia"/>
          <w:kern w:val="0"/>
          <w:sz w:val="22"/>
          <w:fitText w:val="629" w:id="-1837289982"/>
        </w:rPr>
        <w:t>称</w:t>
      </w:r>
    </w:p>
    <w:p w14:paraId="66F7D72F" w14:textId="77777777" w:rsidR="00A45354" w:rsidRPr="006866B2" w:rsidRDefault="00A45354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A45354" w:rsidRPr="006866B2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B08E" w14:textId="77777777" w:rsidR="00AB39FE" w:rsidRDefault="00AB39FE" w:rsidP="00AB39FE">
      <w:r>
        <w:separator/>
      </w:r>
    </w:p>
  </w:endnote>
  <w:endnote w:type="continuationSeparator" w:id="0">
    <w:p w14:paraId="537099C2" w14:textId="77777777" w:rsidR="00AB39FE" w:rsidRDefault="00AB39FE" w:rsidP="00AB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AAE4" w14:textId="77777777" w:rsidR="00AB39FE" w:rsidRDefault="00AB39FE" w:rsidP="00AB39FE">
      <w:r>
        <w:separator/>
      </w:r>
    </w:p>
  </w:footnote>
  <w:footnote w:type="continuationSeparator" w:id="0">
    <w:p w14:paraId="60AC3382" w14:textId="77777777" w:rsidR="00AB39FE" w:rsidRDefault="00AB39FE" w:rsidP="00AB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1A650B"/>
    <w:rsid w:val="00251488"/>
    <w:rsid w:val="00282F51"/>
    <w:rsid w:val="002E79A2"/>
    <w:rsid w:val="00310AB9"/>
    <w:rsid w:val="003929AA"/>
    <w:rsid w:val="00433AEE"/>
    <w:rsid w:val="006866B2"/>
    <w:rsid w:val="00746F4D"/>
    <w:rsid w:val="0079693C"/>
    <w:rsid w:val="007A2854"/>
    <w:rsid w:val="00886FBB"/>
    <w:rsid w:val="008B2688"/>
    <w:rsid w:val="00942B49"/>
    <w:rsid w:val="00A45354"/>
    <w:rsid w:val="00AA2708"/>
    <w:rsid w:val="00AB39FE"/>
    <w:rsid w:val="00AD178B"/>
    <w:rsid w:val="00B02772"/>
    <w:rsid w:val="00B062CC"/>
    <w:rsid w:val="00C5168A"/>
    <w:rsid w:val="00C5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4B69B"/>
  <w15:docId w15:val="{53BCF3D9-3EE7-465B-8313-14699EC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9FE"/>
  </w:style>
  <w:style w:type="paragraph" w:styleId="a5">
    <w:name w:val="footer"/>
    <w:basedOn w:val="a"/>
    <w:link w:val="a6"/>
    <w:uiPriority w:val="99"/>
    <w:unhideWhenUsed/>
    <w:rsid w:val="00A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11</cp:revision>
  <cp:lastPrinted>2022-02-12T09:48:00Z</cp:lastPrinted>
  <dcterms:created xsi:type="dcterms:W3CDTF">2020-09-16T05:31:00Z</dcterms:created>
  <dcterms:modified xsi:type="dcterms:W3CDTF">2023-02-15T02:07:00Z</dcterms:modified>
</cp:coreProperties>
</file>